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1D" w:rsidRPr="0013176E" w:rsidRDefault="007A241D" w:rsidP="007A241D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Oświadczenie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 xml:space="preserve"> Wykonawc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 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7A241D" w:rsidRPr="0013176E" w:rsidRDefault="007A241D" w:rsidP="007A241D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7A241D" w:rsidRPr="003304D0" w:rsidRDefault="007A241D" w:rsidP="007A241D">
      <w:pPr>
        <w:jc w:val="both"/>
        <w:rPr>
          <w:rFonts w:ascii="Cambria" w:hAnsi="Cambria"/>
          <w:color w:val="FF0000"/>
          <w:sz w:val="22"/>
          <w:szCs w:val="22"/>
        </w:rPr>
      </w:pPr>
    </w:p>
    <w:p w:rsidR="007A241D" w:rsidRPr="00FF55D3" w:rsidRDefault="007A241D" w:rsidP="007A241D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</w:p>
    <w:p w:rsidR="007A241D" w:rsidRPr="00BF41DB" w:rsidRDefault="00BF41DB" w:rsidP="00A9571F">
      <w:pPr>
        <w:jc w:val="both"/>
        <w:rPr>
          <w:rFonts w:ascii="Cambria" w:hAnsi="Cambria"/>
          <w:b/>
          <w:sz w:val="22"/>
          <w:szCs w:val="22"/>
        </w:rPr>
      </w:pPr>
      <w:bookmarkStart w:id="0" w:name="_GoBack"/>
      <w:r>
        <w:rPr>
          <w:rFonts w:ascii="Cambria" w:hAnsi="Cambria"/>
          <w:b/>
          <w:sz w:val="22"/>
          <w:szCs w:val="22"/>
        </w:rPr>
        <w:t>„</w:t>
      </w:r>
      <w:r w:rsidR="00A9571F" w:rsidRPr="00A9571F">
        <w:rPr>
          <w:rFonts w:ascii="Cambria" w:hAnsi="Cambria"/>
          <w:b/>
          <w:sz w:val="22"/>
          <w:szCs w:val="22"/>
        </w:rPr>
        <w:t>Opracowanie dokumentacji projektowej dla zadania pn. „Przebudowa przejść dla pieszych w ciągu dróg powiatowych powiatu stalowowolskiego</w:t>
      </w:r>
      <w:bookmarkEnd w:id="0"/>
      <w:r w:rsidR="00A9571F">
        <w:rPr>
          <w:rFonts w:ascii="Cambria" w:hAnsi="Cambria"/>
          <w:b/>
          <w:sz w:val="22"/>
          <w:szCs w:val="22"/>
        </w:rPr>
        <w:t xml:space="preserve">” </w:t>
      </w:r>
      <w:r w:rsidR="007A241D" w:rsidRPr="00BF41DB">
        <w:rPr>
          <w:rFonts w:ascii="Cambria" w:hAnsi="Cambria"/>
          <w:sz w:val="22"/>
          <w:szCs w:val="22"/>
        </w:rPr>
        <w:t>prowadzonego przez Powiat Stalowowolski</w:t>
      </w:r>
      <w:r w:rsidR="007A241D" w:rsidRPr="00BF41DB">
        <w:rPr>
          <w:rFonts w:ascii="Cambria" w:hAnsi="Cambria"/>
          <w:b/>
          <w:sz w:val="22"/>
          <w:szCs w:val="22"/>
        </w:rPr>
        <w:t xml:space="preserve"> 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5630C6" w:rsidRDefault="007A241D" w:rsidP="007A241D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>działając w imieniu</w:t>
      </w:r>
      <w:r>
        <w:rPr>
          <w:rFonts w:ascii="Cambria" w:hAnsi="Cambria" w:cs="Calibri"/>
          <w:iCs/>
          <w:sz w:val="22"/>
          <w:szCs w:val="22"/>
        </w:rPr>
        <w:t xml:space="preserve"> Wykonawc</w:t>
      </w:r>
      <w:r w:rsidRPr="005630C6">
        <w:rPr>
          <w:rFonts w:ascii="Cambria" w:hAnsi="Cambria" w:cs="Calibri"/>
          <w:iCs/>
          <w:sz w:val="22"/>
          <w:szCs w:val="22"/>
        </w:rPr>
        <w:t xml:space="preserve">y: </w:t>
      </w:r>
    </w:p>
    <w:p w:rsidR="007A241D" w:rsidRPr="0013176E" w:rsidRDefault="007A241D" w:rsidP="007A241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7A241D" w:rsidRPr="0013176E" w:rsidRDefault="007A241D" w:rsidP="007A241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7A241D" w:rsidRPr="0013176E" w:rsidRDefault="007A241D" w:rsidP="007A241D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7A241D" w:rsidRPr="0013176E" w:rsidRDefault="007A241D" w:rsidP="007A241D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7A241D" w:rsidRPr="0013176E" w:rsidRDefault="007A241D" w:rsidP="007A241D">
      <w:pPr>
        <w:rPr>
          <w:rFonts w:ascii="Cambria" w:hAnsi="Cambria"/>
          <w:color w:val="000000"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7A241D" w:rsidRPr="00850598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Pzp 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</w:t>
      </w:r>
      <w:r>
        <w:rPr>
          <w:rFonts w:ascii="Cambria" w:hAnsi="Cambria" w:cs="Calibri"/>
          <w:i/>
          <w:iCs/>
          <w:sz w:val="18"/>
          <w:szCs w:val="22"/>
        </w:rPr>
        <w:t xml:space="preserve">nionych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7A241D" w:rsidRPr="0013176E" w:rsidRDefault="007A241D" w:rsidP="007A241D">
      <w:pPr>
        <w:rPr>
          <w:rFonts w:ascii="Cambria" w:hAnsi="Cambria" w:cs="Calibri"/>
          <w:b/>
          <w:iCs/>
          <w:sz w:val="22"/>
          <w:szCs w:val="22"/>
        </w:rPr>
      </w:pPr>
    </w:p>
    <w:p w:rsidR="007A241D" w:rsidRPr="00850598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7A241D" w:rsidRPr="0013176E" w:rsidRDefault="007A241D" w:rsidP="007A24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 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świadomością konsekwencji wp</w:t>
      </w:r>
      <w:r>
        <w:rPr>
          <w:rFonts w:ascii="Cambria" w:hAnsi="Cambria" w:cs="Calibri"/>
          <w:sz w:val="22"/>
          <w:szCs w:val="22"/>
        </w:rPr>
        <w:t>rowadzenia 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  <w:r>
        <w:rPr>
          <w:rFonts w:ascii="Cambria" w:hAnsi="Cambria" w:cs="Calibri"/>
          <w:sz w:val="22"/>
          <w:szCs w:val="22"/>
        </w:rPr>
        <w:t>.</w:t>
      </w:r>
    </w:p>
    <w:p w:rsidR="007A241D" w:rsidRPr="00850598" w:rsidRDefault="007A241D" w:rsidP="007A241D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7A241D" w:rsidRPr="00850598" w:rsidRDefault="007A241D" w:rsidP="007A241D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7A241D" w:rsidRPr="0013176E" w:rsidRDefault="007A241D" w:rsidP="007A241D">
      <w:pPr>
        <w:jc w:val="both"/>
        <w:rPr>
          <w:rFonts w:ascii="Cambria" w:hAnsi="Cambria"/>
          <w:sz w:val="22"/>
          <w:szCs w:val="22"/>
        </w:rPr>
      </w:pPr>
    </w:p>
    <w:p w:rsidR="007A241D" w:rsidRPr="0013176E" w:rsidRDefault="007A241D" w:rsidP="007A241D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D95BE8" w:rsidRDefault="007A241D" w:rsidP="007A241D"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47"/>
    <w:rsid w:val="00204984"/>
    <w:rsid w:val="007A241D"/>
    <w:rsid w:val="00A77C47"/>
    <w:rsid w:val="00A9571F"/>
    <w:rsid w:val="00BF41DB"/>
    <w:rsid w:val="00D95415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B8FA0-37A4-4CD8-A3D0-EBC3AB92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41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6</cp:revision>
  <dcterms:created xsi:type="dcterms:W3CDTF">2021-03-02T11:44:00Z</dcterms:created>
  <dcterms:modified xsi:type="dcterms:W3CDTF">2021-06-30T09:00:00Z</dcterms:modified>
</cp:coreProperties>
</file>